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2C" w:rsidRPr="00C11C51" w:rsidRDefault="00EC36C5" w:rsidP="00C11C5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C11C51">
        <w:rPr>
          <w:rFonts w:asciiTheme="minorEastAsia" w:hAnsiTheme="minorEastAsia" w:hint="eastAsia"/>
          <w:b/>
          <w:sz w:val="32"/>
          <w:szCs w:val="32"/>
        </w:rPr>
        <w:t xml:space="preserve">Singular value decomposition </w:t>
      </w:r>
      <w:r w:rsidR="009F002C" w:rsidRPr="00C11C51">
        <w:rPr>
          <w:rFonts w:asciiTheme="minorEastAsia" w:hAnsiTheme="minorEastAsia"/>
          <w:b/>
          <w:sz w:val="32"/>
          <w:szCs w:val="32"/>
        </w:rPr>
        <w:t>for interpretation of gravity data</w:t>
      </w:r>
    </w:p>
    <w:p w:rsidR="009F002C" w:rsidRPr="00C11C51" w:rsidRDefault="009F002C" w:rsidP="00C11C51">
      <w:pPr>
        <w:jc w:val="center"/>
        <w:rPr>
          <w:rFonts w:asciiTheme="minorEastAsia" w:hAnsiTheme="minorEastAsia"/>
        </w:rPr>
      </w:pPr>
    </w:p>
    <w:p w:rsidR="009F002C" w:rsidRPr="00C11C51" w:rsidRDefault="009F002C" w:rsidP="00C11C51">
      <w:pPr>
        <w:jc w:val="center"/>
        <w:rPr>
          <w:rFonts w:asciiTheme="minorEastAsia" w:hAnsiTheme="minorEastAsia"/>
          <w:sz w:val="28"/>
        </w:rPr>
      </w:pPr>
      <w:r w:rsidRPr="00C11C51">
        <w:rPr>
          <w:rFonts w:asciiTheme="minorEastAsia" w:hAnsiTheme="minorEastAsia"/>
          <w:sz w:val="28"/>
        </w:rPr>
        <w:t>Speaker: Tzu-Yuan</w:t>
      </w:r>
      <w:r w:rsidR="00614AD7" w:rsidRPr="00C11C51">
        <w:rPr>
          <w:rFonts w:asciiTheme="minorEastAsia" w:hAnsiTheme="minorEastAsia" w:hint="eastAsia"/>
          <w:sz w:val="28"/>
        </w:rPr>
        <w:t xml:space="preserve"> </w:t>
      </w:r>
      <w:r w:rsidR="00614AD7" w:rsidRPr="00C11C51">
        <w:rPr>
          <w:rFonts w:asciiTheme="minorEastAsia" w:hAnsiTheme="minorEastAsia"/>
          <w:sz w:val="28"/>
        </w:rPr>
        <w:t>Hsu</w:t>
      </w:r>
    </w:p>
    <w:p w:rsidR="009F002C" w:rsidRPr="00C11C51" w:rsidRDefault="009F002C" w:rsidP="00C11C51">
      <w:pPr>
        <w:jc w:val="center"/>
        <w:rPr>
          <w:rFonts w:asciiTheme="minorEastAsia" w:hAnsiTheme="minorEastAsia"/>
        </w:rPr>
      </w:pPr>
    </w:p>
    <w:p w:rsidR="009F002C" w:rsidRPr="00C11C51" w:rsidRDefault="009F002C" w:rsidP="00C11C51">
      <w:pPr>
        <w:spacing w:afterLines="50"/>
        <w:jc w:val="center"/>
        <w:rPr>
          <w:rFonts w:asciiTheme="minorEastAsia" w:hAnsiTheme="minorEastAsia"/>
          <w:b/>
          <w:sz w:val="28"/>
          <w:szCs w:val="28"/>
        </w:rPr>
      </w:pPr>
      <w:r w:rsidRPr="00C11C51">
        <w:rPr>
          <w:rFonts w:asciiTheme="minorEastAsia" w:hAnsiTheme="minorEastAsia" w:hint="eastAsia"/>
          <w:b/>
          <w:sz w:val="28"/>
          <w:szCs w:val="28"/>
        </w:rPr>
        <w:t>Abstract</w:t>
      </w:r>
    </w:p>
    <w:p w:rsidR="00E06E25" w:rsidRPr="00C11C51" w:rsidRDefault="00232CF4" w:rsidP="00C11C51">
      <w:pPr>
        <w:spacing w:afterLines="50" w:line="360" w:lineRule="auto"/>
        <w:ind w:firstLineChars="200" w:firstLine="480"/>
        <w:jc w:val="both"/>
        <w:rPr>
          <w:rFonts w:asciiTheme="minorEastAsia" w:hAnsiTheme="minorEastAsia"/>
        </w:rPr>
      </w:pPr>
      <w:r w:rsidRPr="00C11C51">
        <w:rPr>
          <w:rFonts w:asciiTheme="minorEastAsia" w:hAnsiTheme="minorEastAsia" w:hint="eastAsia"/>
        </w:rPr>
        <w:t>S</w:t>
      </w:r>
      <w:r w:rsidR="00E06E25" w:rsidRPr="00C11C51">
        <w:rPr>
          <w:rFonts w:asciiTheme="minorEastAsia" w:hAnsiTheme="minorEastAsia"/>
        </w:rPr>
        <w:t>ingular value decomposition (SVD) was effectively used to handle gravity</w:t>
      </w:r>
      <w:r w:rsidR="00E06E25" w:rsidRPr="00C11C51">
        <w:rPr>
          <w:rFonts w:asciiTheme="minorEastAsia" w:hAnsiTheme="minorEastAsia" w:hint="eastAsia"/>
        </w:rPr>
        <w:t xml:space="preserve"> </w:t>
      </w:r>
      <w:r w:rsidR="00E06E25" w:rsidRPr="00C11C51">
        <w:rPr>
          <w:rFonts w:asciiTheme="minorEastAsia" w:hAnsiTheme="minorEastAsia"/>
        </w:rPr>
        <w:t>signals.</w:t>
      </w:r>
      <w:r w:rsidR="00E06E25" w:rsidRPr="00C11C51">
        <w:rPr>
          <w:rFonts w:asciiTheme="minorEastAsia" w:hAnsiTheme="minorEastAsia" w:hint="eastAsia"/>
        </w:rPr>
        <w:t xml:space="preserve"> </w:t>
      </w:r>
      <w:r w:rsidR="00E06E25" w:rsidRPr="00C11C51">
        <w:rPr>
          <w:rFonts w:asciiTheme="minorEastAsia" w:hAnsiTheme="minorEastAsia"/>
        </w:rPr>
        <w:t xml:space="preserve">The singular value decomposition </w:t>
      </w:r>
      <w:r w:rsidR="000A161D" w:rsidRPr="00C11C51">
        <w:rPr>
          <w:rFonts w:asciiTheme="minorEastAsia" w:hAnsiTheme="minorEastAsia"/>
        </w:rPr>
        <w:t xml:space="preserve">combined </w:t>
      </w:r>
      <w:r w:rsidR="000A161D" w:rsidRPr="00C11C51">
        <w:rPr>
          <w:rFonts w:asciiTheme="minorEastAsia" w:hAnsiTheme="minorEastAsia" w:hint="eastAsia"/>
        </w:rPr>
        <w:t>with</w:t>
      </w:r>
      <w:r w:rsidR="00E06E25" w:rsidRPr="00C11C51">
        <w:rPr>
          <w:rFonts w:asciiTheme="minorEastAsia" w:hAnsiTheme="minorEastAsia"/>
        </w:rPr>
        <w:t xml:space="preserve"> multi</w:t>
      </w:r>
      <w:r w:rsidRPr="00C11C51">
        <w:rPr>
          <w:rFonts w:asciiTheme="minorEastAsia" w:hAnsiTheme="minorEastAsia" w:hint="eastAsia"/>
        </w:rPr>
        <w:t>-</w:t>
      </w:r>
      <w:r w:rsidR="00E06E25" w:rsidRPr="00C11C51">
        <w:rPr>
          <w:rFonts w:asciiTheme="minorEastAsia" w:hAnsiTheme="minorEastAsia"/>
        </w:rPr>
        <w:t>fractal method</w:t>
      </w:r>
      <w:r w:rsidR="00854B18" w:rsidRPr="00C11C51">
        <w:rPr>
          <w:rFonts w:asciiTheme="minorEastAsia" w:hAnsiTheme="minorEastAsia" w:hint="eastAsia"/>
        </w:rPr>
        <w:t xml:space="preserve"> to form a </w:t>
      </w:r>
      <w:r w:rsidR="00854B18" w:rsidRPr="00C11C51">
        <w:rPr>
          <w:rFonts w:asciiTheme="minorEastAsia" w:hAnsiTheme="minorEastAsia"/>
        </w:rPr>
        <w:t>new technique</w:t>
      </w:r>
      <w:r w:rsidR="00854B18" w:rsidRPr="00C11C51">
        <w:rPr>
          <w:rFonts w:asciiTheme="minorEastAsia" w:hAnsiTheme="minorEastAsia" w:hint="eastAsia"/>
        </w:rPr>
        <w:t xml:space="preserve"> that</w:t>
      </w:r>
      <w:r w:rsidR="00E06E25" w:rsidRPr="00C11C51">
        <w:rPr>
          <w:rFonts w:asciiTheme="minorEastAsia" w:hAnsiTheme="minorEastAsia"/>
        </w:rPr>
        <w:t xml:space="preserve"> for delineation of subsurface features using gravity </w:t>
      </w:r>
      <w:proofErr w:type="spellStart"/>
      <w:r w:rsidR="00E06E25" w:rsidRPr="00C11C51">
        <w:rPr>
          <w:rFonts w:asciiTheme="minorEastAsia" w:hAnsiTheme="minorEastAsia"/>
        </w:rPr>
        <w:t>eigenimage</w:t>
      </w:r>
      <w:proofErr w:type="spellEnd"/>
      <w:r w:rsidR="00E06E25" w:rsidRPr="00C11C51">
        <w:rPr>
          <w:rFonts w:asciiTheme="minorEastAsia" w:hAnsiTheme="minorEastAsia"/>
        </w:rPr>
        <w:t xml:space="preserve"> is proposed to separate the</w:t>
      </w:r>
      <w:r w:rsidR="00E06E25" w:rsidRPr="00C11C51">
        <w:rPr>
          <w:rFonts w:asciiTheme="minorEastAsia" w:hAnsiTheme="minorEastAsia" w:hint="eastAsia"/>
        </w:rPr>
        <w:t xml:space="preserve"> </w:t>
      </w:r>
      <w:r w:rsidR="00E06E25" w:rsidRPr="00C11C51">
        <w:rPr>
          <w:rFonts w:asciiTheme="minorEastAsia" w:hAnsiTheme="minorEastAsia"/>
        </w:rPr>
        <w:t>gravitational anomalies from its background.</w:t>
      </w:r>
      <w:r w:rsidR="00E06E25" w:rsidRPr="00C11C51">
        <w:rPr>
          <w:rFonts w:asciiTheme="minorEastAsia" w:hAnsiTheme="minorEastAsia" w:hint="eastAsia"/>
        </w:rPr>
        <w:t xml:space="preserve"> </w:t>
      </w:r>
      <w:r w:rsidR="00CA1DD9" w:rsidRPr="00C11C51">
        <w:rPr>
          <w:rFonts w:asciiTheme="minorEastAsia" w:hAnsiTheme="minorEastAsia" w:hint="eastAsia"/>
        </w:rPr>
        <w:t>Then I</w:t>
      </w:r>
      <w:r w:rsidR="004E5A6D" w:rsidRPr="00C11C51">
        <w:rPr>
          <w:rFonts w:asciiTheme="minorEastAsia" w:hAnsiTheme="minorEastAsia"/>
        </w:rPr>
        <w:t>mages re</w:t>
      </w:r>
      <w:r w:rsidR="00CA1DD9" w:rsidRPr="00C11C51">
        <w:rPr>
          <w:rFonts w:asciiTheme="minorEastAsia" w:hAnsiTheme="minorEastAsia" w:hint="eastAsia"/>
        </w:rPr>
        <w:t>fl</w:t>
      </w:r>
      <w:r w:rsidR="004E5A6D" w:rsidRPr="00C11C51">
        <w:rPr>
          <w:rFonts w:asciiTheme="minorEastAsia" w:hAnsiTheme="minorEastAsia"/>
        </w:rPr>
        <w:t xml:space="preserve">ecting different </w:t>
      </w:r>
      <w:proofErr w:type="spellStart"/>
      <w:r w:rsidR="004E5A6D" w:rsidRPr="00C11C51">
        <w:rPr>
          <w:rFonts w:asciiTheme="minorEastAsia" w:hAnsiTheme="minorEastAsia"/>
        </w:rPr>
        <w:t>eigenimage</w:t>
      </w:r>
      <w:r w:rsidR="00CA1DD9" w:rsidRPr="00C11C51">
        <w:rPr>
          <w:rFonts w:asciiTheme="minorEastAsia" w:hAnsiTheme="minorEastAsia" w:hint="eastAsia"/>
        </w:rPr>
        <w:t>s</w:t>
      </w:r>
      <w:proofErr w:type="spellEnd"/>
      <w:r w:rsidR="004E5A6D" w:rsidRPr="00C11C51">
        <w:rPr>
          <w:rFonts w:asciiTheme="minorEastAsia" w:hAnsiTheme="minorEastAsia"/>
        </w:rPr>
        <w:t xml:space="preserve"> were rebuilt.</w:t>
      </w:r>
      <w:r w:rsidR="00BE32E0" w:rsidRPr="00BE32E0">
        <w:rPr>
          <w:rFonts w:asciiTheme="minorEastAsia" w:hAnsiTheme="minorEastAsia"/>
        </w:rPr>
        <w:t xml:space="preserve"> </w:t>
      </w:r>
      <w:r w:rsidR="00BE32E0" w:rsidRPr="00C11C51">
        <w:rPr>
          <w:rFonts w:asciiTheme="minorEastAsia" w:hAnsiTheme="minorEastAsia"/>
        </w:rPr>
        <w:t>T</w:t>
      </w:r>
      <w:r w:rsidR="00BE32E0" w:rsidRPr="00C11C51">
        <w:rPr>
          <w:rFonts w:asciiTheme="minorEastAsia" w:hAnsiTheme="minorEastAsia" w:hint="eastAsia"/>
        </w:rPr>
        <w:t>he method t</w:t>
      </w:r>
      <w:r w:rsidR="00BE32E0" w:rsidRPr="00C11C51">
        <w:rPr>
          <w:rFonts w:asciiTheme="minorEastAsia" w:hAnsiTheme="minorEastAsia"/>
        </w:rPr>
        <w:t xml:space="preserve">ested on several synthetic gravity anomalies and also applied to </w:t>
      </w:r>
      <w:r w:rsidR="00BE32E0" w:rsidRPr="00C11C51">
        <w:rPr>
          <w:rFonts w:asciiTheme="minorEastAsia" w:hAnsiTheme="minorEastAsia" w:hint="eastAsia"/>
        </w:rPr>
        <w:t>fi</w:t>
      </w:r>
      <w:r w:rsidR="00BE32E0" w:rsidRPr="00C11C51">
        <w:rPr>
          <w:rFonts w:asciiTheme="minorEastAsia" w:hAnsiTheme="minorEastAsia"/>
        </w:rPr>
        <w:t>eld gravity dataset</w:t>
      </w:r>
      <w:r w:rsidR="00BE32E0" w:rsidRPr="00C11C51">
        <w:rPr>
          <w:rFonts w:asciiTheme="minorEastAsia" w:hAnsiTheme="minorEastAsia" w:hint="eastAsia"/>
        </w:rPr>
        <w:t>.</w:t>
      </w:r>
    </w:p>
    <w:p w:rsidR="00E06E25" w:rsidRPr="00C11C51" w:rsidRDefault="00117EEF" w:rsidP="00C11C51">
      <w:pPr>
        <w:spacing w:line="360" w:lineRule="auto"/>
        <w:ind w:firstLineChars="200" w:firstLine="480"/>
        <w:jc w:val="both"/>
        <w:rPr>
          <w:rFonts w:asciiTheme="minorEastAsia" w:hAnsiTheme="minorEastAsia"/>
        </w:rPr>
      </w:pPr>
      <w:r w:rsidRPr="00C11C51">
        <w:rPr>
          <w:rFonts w:asciiTheme="minorEastAsia" w:hAnsiTheme="minorEastAsia"/>
        </w:rPr>
        <w:t xml:space="preserve">The </w:t>
      </w:r>
      <w:proofErr w:type="spellStart"/>
      <w:r w:rsidRPr="00C11C51">
        <w:rPr>
          <w:rFonts w:asciiTheme="minorEastAsia" w:hAnsiTheme="minorEastAsia"/>
        </w:rPr>
        <w:t>eigenimage</w:t>
      </w:r>
      <w:proofErr w:type="spellEnd"/>
      <w:r w:rsidRPr="00C11C51">
        <w:rPr>
          <w:rFonts w:asciiTheme="minorEastAsia" w:hAnsiTheme="minorEastAsia"/>
        </w:rPr>
        <w:t xml:space="preserve"> of</w:t>
      </w:r>
      <w:r w:rsidRPr="00C11C51">
        <w:rPr>
          <w:rFonts w:asciiTheme="minorEastAsia" w:hAnsiTheme="minorEastAsia" w:hint="eastAsia"/>
        </w:rPr>
        <w:t xml:space="preserve"> </w:t>
      </w:r>
      <w:r w:rsidRPr="00C11C51">
        <w:rPr>
          <w:rFonts w:asciiTheme="minorEastAsia" w:hAnsiTheme="minorEastAsia"/>
        </w:rPr>
        <w:t>gravity data helps to understand the relationship between the geological structure and source of anomaly.</w:t>
      </w:r>
      <w:r w:rsidRPr="00C11C51">
        <w:rPr>
          <w:rFonts w:asciiTheme="minorEastAsia" w:hAnsiTheme="minorEastAsia" w:hint="eastAsia"/>
        </w:rPr>
        <w:t xml:space="preserve"> </w:t>
      </w:r>
      <w:r w:rsidR="00CA1DD9" w:rsidRPr="00C11C51">
        <w:rPr>
          <w:rFonts w:asciiTheme="minorEastAsia" w:hAnsiTheme="minorEastAsia" w:hint="eastAsia"/>
        </w:rPr>
        <w:t>Thus multi-fractal s</w:t>
      </w:r>
      <w:r w:rsidR="004A713E" w:rsidRPr="00C11C51">
        <w:rPr>
          <w:rFonts w:asciiTheme="minorEastAsia" w:hAnsiTheme="minorEastAsia"/>
        </w:rPr>
        <w:t>ingular value decomposition could be the principal contributor that depicts regional</w:t>
      </w:r>
      <w:r w:rsidR="004A713E" w:rsidRPr="00C11C51">
        <w:rPr>
          <w:rFonts w:asciiTheme="minorEastAsia" w:hAnsiTheme="minorEastAsia" w:hint="eastAsia"/>
        </w:rPr>
        <w:t xml:space="preserve"> </w:t>
      </w:r>
      <w:r w:rsidR="004A713E" w:rsidRPr="00C11C51">
        <w:rPr>
          <w:rFonts w:asciiTheme="minorEastAsia" w:hAnsiTheme="minorEastAsia"/>
        </w:rPr>
        <w:t>and local geo-anomalies</w:t>
      </w:r>
      <w:r w:rsidR="004A713E" w:rsidRPr="00C11C51">
        <w:rPr>
          <w:rFonts w:asciiTheme="minorEastAsia" w:hAnsiTheme="minorEastAsia" w:hint="eastAsia"/>
        </w:rPr>
        <w:t xml:space="preserve"> for </w:t>
      </w:r>
      <w:r w:rsidR="004A713E" w:rsidRPr="00C11C51">
        <w:rPr>
          <w:rFonts w:asciiTheme="minorEastAsia" w:hAnsiTheme="minorEastAsia"/>
        </w:rPr>
        <w:t xml:space="preserve">the </w:t>
      </w:r>
      <w:r w:rsidR="004A713E" w:rsidRPr="00C11C51">
        <w:rPr>
          <w:rFonts w:asciiTheme="minorEastAsia" w:hAnsiTheme="minorEastAsia" w:hint="eastAsia"/>
        </w:rPr>
        <w:t>fi</w:t>
      </w:r>
      <w:r w:rsidR="004A713E" w:rsidRPr="00C11C51">
        <w:rPr>
          <w:rFonts w:asciiTheme="minorEastAsia" w:hAnsiTheme="minorEastAsia"/>
        </w:rPr>
        <w:t>elds</w:t>
      </w:r>
      <w:r w:rsidR="004A713E" w:rsidRPr="00C11C51">
        <w:rPr>
          <w:rFonts w:asciiTheme="minorEastAsia" w:hAnsiTheme="minorEastAsia" w:hint="eastAsia"/>
        </w:rPr>
        <w:t xml:space="preserve"> </w:t>
      </w:r>
      <w:r w:rsidR="004A713E" w:rsidRPr="00C11C51">
        <w:rPr>
          <w:rFonts w:asciiTheme="minorEastAsia" w:hAnsiTheme="minorEastAsia"/>
        </w:rPr>
        <w:t xml:space="preserve">of </w:t>
      </w:r>
      <w:r w:rsidR="004A713E" w:rsidRPr="00C11C51">
        <w:rPr>
          <w:rFonts w:asciiTheme="minorEastAsia" w:hAnsiTheme="minorEastAsia" w:hint="eastAsia"/>
        </w:rPr>
        <w:t>structur</w:t>
      </w:r>
      <w:r w:rsidR="004A713E" w:rsidRPr="00C11C51">
        <w:rPr>
          <w:rFonts w:asciiTheme="minorEastAsia" w:hAnsiTheme="minorEastAsia"/>
        </w:rPr>
        <w:t>al exploration and assessment.</w:t>
      </w:r>
    </w:p>
    <w:p w:rsidR="00860787" w:rsidRPr="00C11C51" w:rsidRDefault="00860787" w:rsidP="00C11C51">
      <w:pPr>
        <w:spacing w:line="360" w:lineRule="auto"/>
        <w:jc w:val="both"/>
        <w:rPr>
          <w:rFonts w:asciiTheme="minorEastAsia" w:hAnsiTheme="minorEastAsia"/>
        </w:rPr>
      </w:pPr>
    </w:p>
    <w:p w:rsidR="00117EEF" w:rsidRPr="00C11C51" w:rsidRDefault="00117EEF" w:rsidP="00C11C51">
      <w:pPr>
        <w:spacing w:line="360" w:lineRule="auto"/>
        <w:jc w:val="both"/>
        <w:rPr>
          <w:rFonts w:asciiTheme="minorEastAsia" w:hAnsiTheme="minorEastAsia"/>
        </w:rPr>
      </w:pPr>
    </w:p>
    <w:p w:rsidR="009F002C" w:rsidRPr="00C11C51" w:rsidRDefault="009F002C" w:rsidP="00C11C51">
      <w:pPr>
        <w:spacing w:afterLines="50"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C11C51">
        <w:rPr>
          <w:rFonts w:asciiTheme="minorEastAsia" w:hAnsiTheme="minorEastAsia" w:hint="eastAsia"/>
          <w:b/>
          <w:sz w:val="28"/>
          <w:szCs w:val="28"/>
        </w:rPr>
        <w:t>References</w:t>
      </w:r>
    </w:p>
    <w:p w:rsidR="004561A6" w:rsidRPr="00C11C51" w:rsidRDefault="00860787" w:rsidP="00C11C51">
      <w:pPr>
        <w:spacing w:afterLines="50" w:line="360" w:lineRule="auto"/>
        <w:jc w:val="both"/>
        <w:rPr>
          <w:rFonts w:asciiTheme="minorEastAsia" w:hAnsiTheme="minorEastAsia"/>
        </w:rPr>
      </w:pPr>
      <w:proofErr w:type="spellStart"/>
      <w:r w:rsidRPr="00C11C51">
        <w:rPr>
          <w:rFonts w:asciiTheme="minorEastAsia" w:hAnsiTheme="minorEastAsia"/>
        </w:rPr>
        <w:t>Ganguli</w:t>
      </w:r>
      <w:proofErr w:type="spellEnd"/>
      <w:r w:rsidRPr="00C11C51">
        <w:rPr>
          <w:rFonts w:asciiTheme="minorEastAsia" w:hAnsiTheme="minorEastAsia"/>
        </w:rPr>
        <w:t xml:space="preserve">, S.S., </w:t>
      </w:r>
      <w:proofErr w:type="spellStart"/>
      <w:r w:rsidRPr="00C11C51">
        <w:rPr>
          <w:rFonts w:asciiTheme="minorEastAsia" w:hAnsiTheme="minorEastAsia"/>
        </w:rPr>
        <w:t>Dimri</w:t>
      </w:r>
      <w:proofErr w:type="spellEnd"/>
      <w:r w:rsidRPr="00C11C51">
        <w:rPr>
          <w:rFonts w:asciiTheme="minorEastAsia" w:hAnsiTheme="minorEastAsia"/>
        </w:rPr>
        <w:t xml:space="preserve">, V.P., 2013. Interpretation of gravity data using </w:t>
      </w:r>
      <w:proofErr w:type="spellStart"/>
      <w:r w:rsidRPr="00C11C51">
        <w:rPr>
          <w:rFonts w:asciiTheme="minorEastAsia" w:hAnsiTheme="minorEastAsia"/>
        </w:rPr>
        <w:t>eigenimage</w:t>
      </w:r>
      <w:proofErr w:type="spellEnd"/>
      <w:r w:rsidRPr="00C11C51">
        <w:rPr>
          <w:rFonts w:asciiTheme="minorEastAsia" w:hAnsiTheme="minorEastAsia"/>
        </w:rPr>
        <w:t xml:space="preserve"> with Indian case study: A SVD approach. </w:t>
      </w:r>
      <w:r w:rsidRPr="00C11C51">
        <w:rPr>
          <w:rFonts w:asciiTheme="minorEastAsia" w:hAnsiTheme="minorEastAsia"/>
          <w:i/>
          <w:iCs/>
        </w:rPr>
        <w:t>Journal of Applied Geophysics 95</w:t>
      </w:r>
      <w:r w:rsidRPr="00C11C51">
        <w:rPr>
          <w:rFonts w:asciiTheme="minorEastAsia" w:hAnsiTheme="minorEastAsia"/>
          <w:iCs/>
        </w:rPr>
        <w:t>,</w:t>
      </w:r>
      <w:r w:rsidR="00B56E6B" w:rsidRPr="00C11C51">
        <w:rPr>
          <w:rFonts w:asciiTheme="minorEastAsia" w:hAnsiTheme="minorEastAsia" w:hint="eastAsia"/>
          <w:iCs/>
        </w:rPr>
        <w:t xml:space="preserve"> </w:t>
      </w:r>
      <w:r w:rsidR="00B56E6B" w:rsidRPr="00C11C51">
        <w:rPr>
          <w:rFonts w:asciiTheme="minorEastAsia" w:hAnsiTheme="minorEastAsia"/>
          <w:iCs/>
        </w:rPr>
        <w:t>23–35.</w:t>
      </w:r>
    </w:p>
    <w:p w:rsidR="004561A6" w:rsidRPr="00C11C51" w:rsidRDefault="00860787" w:rsidP="00C11C51">
      <w:pPr>
        <w:spacing w:line="360" w:lineRule="auto"/>
        <w:jc w:val="both"/>
        <w:rPr>
          <w:rFonts w:asciiTheme="minorEastAsia" w:hAnsiTheme="minorEastAsia"/>
          <w:iCs/>
        </w:rPr>
      </w:pPr>
      <w:r w:rsidRPr="00C11C51">
        <w:rPr>
          <w:rFonts w:asciiTheme="minorEastAsia" w:hAnsiTheme="minorEastAsia"/>
        </w:rPr>
        <w:t xml:space="preserve">Zhao, B.B., Chen, Y.Q., 2011. Singular value decomposition (SVD) for extraction of gravity anomaly associated with gold mineralization in </w:t>
      </w:r>
      <w:proofErr w:type="spellStart"/>
      <w:r w:rsidRPr="00C11C51">
        <w:rPr>
          <w:rFonts w:asciiTheme="minorEastAsia" w:hAnsiTheme="minorEastAsia"/>
        </w:rPr>
        <w:t>Tongshi</w:t>
      </w:r>
      <w:proofErr w:type="spellEnd"/>
      <w:r w:rsidRPr="00C11C51">
        <w:rPr>
          <w:rFonts w:asciiTheme="minorEastAsia" w:hAnsiTheme="minorEastAsia"/>
        </w:rPr>
        <w:t xml:space="preserve"> gold </w:t>
      </w:r>
      <w:proofErr w:type="spellStart"/>
      <w:r w:rsidRPr="00C11C51">
        <w:t>ﬁ</w:t>
      </w:r>
      <w:r w:rsidRPr="00C11C51">
        <w:rPr>
          <w:rFonts w:asciiTheme="minorEastAsia" w:hAnsiTheme="minorEastAsia"/>
        </w:rPr>
        <w:t>eld</w:t>
      </w:r>
      <w:proofErr w:type="spellEnd"/>
      <w:r w:rsidRPr="00C11C51">
        <w:rPr>
          <w:rFonts w:asciiTheme="minorEastAsia" w:hAnsiTheme="minorEastAsia"/>
        </w:rPr>
        <w:t xml:space="preserve">, Western Shandong Uplifted Block, Eastern China. </w:t>
      </w:r>
      <w:proofErr w:type="spellStart"/>
      <w:proofErr w:type="gramStart"/>
      <w:r w:rsidRPr="00C11C51">
        <w:rPr>
          <w:rFonts w:asciiTheme="minorEastAsia" w:hAnsiTheme="minorEastAsia"/>
          <w:i/>
          <w:iCs/>
        </w:rPr>
        <w:t>Nonlin</w:t>
      </w:r>
      <w:proofErr w:type="spellEnd"/>
      <w:r w:rsidRPr="00C11C51">
        <w:rPr>
          <w:rFonts w:asciiTheme="minorEastAsia" w:hAnsiTheme="minorEastAsia"/>
          <w:i/>
          <w:iCs/>
        </w:rPr>
        <w:t>.</w:t>
      </w:r>
      <w:proofErr w:type="gramEnd"/>
      <w:r w:rsidRPr="00C11C51">
        <w:rPr>
          <w:rFonts w:asciiTheme="minorEastAsia" w:hAnsiTheme="minorEastAsia"/>
          <w:i/>
          <w:iCs/>
        </w:rPr>
        <w:t xml:space="preserve"> Processes </w:t>
      </w:r>
      <w:proofErr w:type="spellStart"/>
      <w:r w:rsidRPr="00C11C51">
        <w:rPr>
          <w:rFonts w:asciiTheme="minorEastAsia" w:hAnsiTheme="minorEastAsia"/>
          <w:i/>
          <w:iCs/>
        </w:rPr>
        <w:t>Geophys</w:t>
      </w:r>
      <w:proofErr w:type="spellEnd"/>
      <w:r w:rsidRPr="00C11C51">
        <w:rPr>
          <w:rFonts w:asciiTheme="minorEastAsia" w:hAnsiTheme="minorEastAsia"/>
          <w:i/>
          <w:iCs/>
        </w:rPr>
        <w:t>. 18</w:t>
      </w:r>
      <w:r w:rsidRPr="00C11C51">
        <w:rPr>
          <w:rFonts w:asciiTheme="minorEastAsia" w:hAnsiTheme="minorEastAsia"/>
          <w:iCs/>
        </w:rPr>
        <w:t>, 103–109.</w:t>
      </w:r>
    </w:p>
    <w:p w:rsidR="009F002C" w:rsidRPr="00C11C51" w:rsidRDefault="009F002C" w:rsidP="00C11C51">
      <w:pPr>
        <w:spacing w:line="360" w:lineRule="auto"/>
        <w:jc w:val="both"/>
        <w:rPr>
          <w:rFonts w:asciiTheme="minorEastAsia" w:hAnsiTheme="minorEastAsia"/>
        </w:rPr>
      </w:pPr>
    </w:p>
    <w:sectPr w:rsidR="009F002C" w:rsidRPr="00C11C51" w:rsidSect="002875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2D6" w:rsidRDefault="003302D6" w:rsidP="003302D6">
      <w:r>
        <w:separator/>
      </w:r>
    </w:p>
  </w:endnote>
  <w:endnote w:type="continuationSeparator" w:id="0">
    <w:p w:rsidR="003302D6" w:rsidRDefault="003302D6" w:rsidP="0033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2D6" w:rsidRDefault="003302D6" w:rsidP="003302D6">
      <w:r>
        <w:separator/>
      </w:r>
    </w:p>
  </w:footnote>
  <w:footnote w:type="continuationSeparator" w:id="0">
    <w:p w:rsidR="003302D6" w:rsidRDefault="003302D6" w:rsidP="0033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7D31"/>
    <w:multiLevelType w:val="hybridMultilevel"/>
    <w:tmpl w:val="7938D5E8"/>
    <w:lvl w:ilvl="0" w:tplc="E6D04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8B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47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E0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44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C2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24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02C"/>
    <w:rsid w:val="00070F90"/>
    <w:rsid w:val="000A161D"/>
    <w:rsid w:val="00117EEF"/>
    <w:rsid w:val="00232CF4"/>
    <w:rsid w:val="002750C2"/>
    <w:rsid w:val="002875DF"/>
    <w:rsid w:val="002A0C0F"/>
    <w:rsid w:val="003302D6"/>
    <w:rsid w:val="00365613"/>
    <w:rsid w:val="004561A6"/>
    <w:rsid w:val="004A713E"/>
    <w:rsid w:val="004E5A6D"/>
    <w:rsid w:val="00614AD7"/>
    <w:rsid w:val="0069235A"/>
    <w:rsid w:val="00796E26"/>
    <w:rsid w:val="00852B06"/>
    <w:rsid w:val="00854B18"/>
    <w:rsid w:val="00860787"/>
    <w:rsid w:val="009467C9"/>
    <w:rsid w:val="009832ED"/>
    <w:rsid w:val="009C62B3"/>
    <w:rsid w:val="009F002C"/>
    <w:rsid w:val="00B56E6B"/>
    <w:rsid w:val="00BE32E0"/>
    <w:rsid w:val="00C11C51"/>
    <w:rsid w:val="00CA1DD9"/>
    <w:rsid w:val="00D01B65"/>
    <w:rsid w:val="00E06E25"/>
    <w:rsid w:val="00EC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02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0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02D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2013-12-02T06:21:00Z</cp:lastPrinted>
  <dcterms:created xsi:type="dcterms:W3CDTF">2013-11-29T07:52:00Z</dcterms:created>
  <dcterms:modified xsi:type="dcterms:W3CDTF">2013-12-02T07:33:00Z</dcterms:modified>
</cp:coreProperties>
</file>